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CA" w:rsidRPr="00EF7EAA" w:rsidRDefault="003B3B20" w:rsidP="00EF7EAA">
      <w:pPr>
        <w:spacing w:after="0"/>
        <w:jc w:val="center"/>
        <w:rPr>
          <w:b/>
          <w:sz w:val="32"/>
          <w:szCs w:val="32"/>
        </w:rPr>
      </w:pPr>
      <w:r w:rsidRPr="00EF7EAA">
        <w:rPr>
          <w:b/>
          <w:sz w:val="32"/>
          <w:szCs w:val="32"/>
        </w:rPr>
        <w:t>OKALOOSA COUNTY RECYCLING ADVISORY COMMITTEE</w:t>
      </w:r>
    </w:p>
    <w:p w:rsidR="003B3B20" w:rsidRPr="00EF7EAA" w:rsidRDefault="00FF1B4F" w:rsidP="00EF7EAA">
      <w:pPr>
        <w:spacing w:after="0"/>
        <w:jc w:val="center"/>
        <w:rPr>
          <w:b/>
          <w:sz w:val="32"/>
          <w:szCs w:val="32"/>
        </w:rPr>
      </w:pPr>
      <w:r w:rsidRPr="00EF7EAA">
        <w:rPr>
          <w:b/>
          <w:sz w:val="32"/>
          <w:szCs w:val="32"/>
        </w:rPr>
        <w:t xml:space="preserve">Tuesday </w:t>
      </w:r>
      <w:r w:rsidR="00AC54E1" w:rsidRPr="00EF7EAA">
        <w:rPr>
          <w:b/>
          <w:sz w:val="32"/>
          <w:szCs w:val="32"/>
        </w:rPr>
        <w:t>April 18th</w:t>
      </w:r>
      <w:r w:rsidR="003B3B20" w:rsidRPr="00EF7EAA">
        <w:rPr>
          <w:b/>
          <w:sz w:val="32"/>
          <w:szCs w:val="32"/>
        </w:rPr>
        <w:t>, 202</w:t>
      </w:r>
      <w:r w:rsidR="003570C4" w:rsidRPr="00EF7EAA">
        <w:rPr>
          <w:b/>
          <w:sz w:val="32"/>
          <w:szCs w:val="32"/>
        </w:rPr>
        <w:t>3</w:t>
      </w:r>
    </w:p>
    <w:p w:rsidR="00E904C5" w:rsidRPr="00EF7EAA" w:rsidRDefault="00E904C5" w:rsidP="00EF7EAA">
      <w:pPr>
        <w:jc w:val="both"/>
        <w:rPr>
          <w:sz w:val="32"/>
          <w:szCs w:val="32"/>
        </w:rPr>
      </w:pPr>
    </w:p>
    <w:p w:rsidR="003B3B20" w:rsidRPr="00EF7EAA" w:rsidRDefault="003B3B20" w:rsidP="00EF7EA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7EAA">
        <w:rPr>
          <w:sz w:val="28"/>
          <w:szCs w:val="28"/>
        </w:rPr>
        <w:t>Call to order</w:t>
      </w:r>
    </w:p>
    <w:p w:rsidR="003B3B20" w:rsidRDefault="003B3B20" w:rsidP="009B3551">
      <w:pPr>
        <w:pStyle w:val="ListParagraph"/>
        <w:jc w:val="both"/>
        <w:rPr>
          <w:sz w:val="28"/>
          <w:szCs w:val="28"/>
        </w:rPr>
      </w:pPr>
      <w:r w:rsidRPr="003B3B20">
        <w:rPr>
          <w:sz w:val="28"/>
          <w:szCs w:val="28"/>
        </w:rPr>
        <w:t xml:space="preserve">The meeting was called to order by the Chairman at </w:t>
      </w:r>
      <w:r w:rsidR="00994A68">
        <w:rPr>
          <w:sz w:val="28"/>
          <w:szCs w:val="28"/>
        </w:rPr>
        <w:t>1:</w:t>
      </w:r>
      <w:r w:rsidR="00CB54F1">
        <w:rPr>
          <w:sz w:val="28"/>
          <w:szCs w:val="28"/>
        </w:rPr>
        <w:t>0</w:t>
      </w:r>
      <w:r w:rsidR="00AC54E1">
        <w:rPr>
          <w:sz w:val="28"/>
          <w:szCs w:val="28"/>
        </w:rPr>
        <w:t>8</w:t>
      </w:r>
      <w:r w:rsidRPr="003B3B20">
        <w:rPr>
          <w:sz w:val="28"/>
          <w:szCs w:val="28"/>
        </w:rPr>
        <w:t xml:space="preserve"> P.M</w:t>
      </w:r>
    </w:p>
    <w:p w:rsidR="009B3551" w:rsidRPr="003B3B20" w:rsidRDefault="009B3551" w:rsidP="00EF7EAA">
      <w:pPr>
        <w:pStyle w:val="ListParagraph"/>
        <w:jc w:val="both"/>
        <w:rPr>
          <w:sz w:val="28"/>
          <w:szCs w:val="28"/>
        </w:rPr>
      </w:pPr>
    </w:p>
    <w:p w:rsidR="003B3B20" w:rsidRPr="003B3B20" w:rsidRDefault="003B3B20" w:rsidP="00EF7EAA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3B3B20">
        <w:rPr>
          <w:sz w:val="28"/>
          <w:szCs w:val="28"/>
        </w:rPr>
        <w:t>Committee members and staff</w:t>
      </w:r>
    </w:p>
    <w:p w:rsidR="003B3B20" w:rsidRPr="003B3B20" w:rsidRDefault="003B3B20" w:rsidP="00EF7EAA">
      <w:pPr>
        <w:pStyle w:val="ListParagraph"/>
        <w:jc w:val="both"/>
        <w:rPr>
          <w:sz w:val="28"/>
          <w:szCs w:val="28"/>
        </w:rPr>
      </w:pPr>
    </w:p>
    <w:p w:rsidR="003B3B20" w:rsidRDefault="003B3B20" w:rsidP="00EF7EAA">
      <w:pPr>
        <w:pStyle w:val="ListParagraph"/>
        <w:jc w:val="both"/>
        <w:rPr>
          <w:sz w:val="28"/>
          <w:szCs w:val="28"/>
        </w:rPr>
      </w:pPr>
      <w:r w:rsidRPr="003B3B20">
        <w:rPr>
          <w:sz w:val="28"/>
          <w:szCs w:val="28"/>
        </w:rPr>
        <w:t xml:space="preserve">Members </w:t>
      </w:r>
      <w:r w:rsidR="00F67107">
        <w:rPr>
          <w:sz w:val="28"/>
          <w:szCs w:val="28"/>
        </w:rPr>
        <w:t>Present:</w:t>
      </w:r>
    </w:p>
    <w:p w:rsidR="006F5710" w:rsidRDefault="00F67107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Sharon McAuliffe, Chairman</w:t>
      </w:r>
    </w:p>
    <w:p w:rsidR="00F67107" w:rsidRDefault="00F67107" w:rsidP="00EF7EAA">
      <w:pPr>
        <w:pStyle w:val="ListParagraph"/>
        <w:jc w:val="both"/>
        <w:rPr>
          <w:sz w:val="28"/>
          <w:szCs w:val="28"/>
        </w:rPr>
      </w:pPr>
      <w:r w:rsidRPr="006F5710">
        <w:rPr>
          <w:sz w:val="28"/>
          <w:szCs w:val="28"/>
        </w:rPr>
        <w:t>Nicholas Hall</w:t>
      </w:r>
      <w:r w:rsidR="00116A9C">
        <w:rPr>
          <w:sz w:val="28"/>
          <w:szCs w:val="28"/>
        </w:rPr>
        <w:t>, Citizen at Large</w:t>
      </w:r>
    </w:p>
    <w:p w:rsidR="00CB54F1" w:rsidRDefault="00CB54F1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Amanda Grandy, Citizen at Large</w:t>
      </w:r>
    </w:p>
    <w:p w:rsidR="00116A9C" w:rsidRPr="00116A9C" w:rsidRDefault="00AC54E1" w:rsidP="00EF7EAA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Jill Hoglund, Institute of Senior Professionals</w:t>
      </w:r>
    </w:p>
    <w:p w:rsidR="00F67107" w:rsidRPr="00431075" w:rsidRDefault="00F67107" w:rsidP="00EF7EAA">
      <w:pPr>
        <w:spacing w:after="0"/>
        <w:jc w:val="both"/>
        <w:rPr>
          <w:sz w:val="28"/>
          <w:szCs w:val="28"/>
        </w:rPr>
      </w:pPr>
    </w:p>
    <w:p w:rsidR="00F67107" w:rsidRDefault="00F67107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Staff Present:</w:t>
      </w:r>
    </w:p>
    <w:p w:rsidR="00431075" w:rsidRDefault="00431075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Jim Reece</w:t>
      </w:r>
    </w:p>
    <w:p w:rsidR="00F67107" w:rsidRDefault="00F67107" w:rsidP="00EF7EAA">
      <w:pPr>
        <w:pStyle w:val="ListParagraph"/>
        <w:jc w:val="both"/>
        <w:rPr>
          <w:sz w:val="28"/>
          <w:szCs w:val="28"/>
        </w:rPr>
      </w:pPr>
      <w:r w:rsidRPr="0070401D">
        <w:rPr>
          <w:sz w:val="28"/>
          <w:szCs w:val="28"/>
        </w:rPr>
        <w:t>Christine Smith</w:t>
      </w:r>
    </w:p>
    <w:p w:rsidR="006F5710" w:rsidRDefault="006F5710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Scott Henson</w:t>
      </w:r>
    </w:p>
    <w:p w:rsidR="006F5710" w:rsidRDefault="0096071A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Emmie Setian </w:t>
      </w:r>
    </w:p>
    <w:p w:rsidR="00CB54F1" w:rsidRPr="0070401D" w:rsidRDefault="00CB54F1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Kali Hiemier</w:t>
      </w:r>
    </w:p>
    <w:p w:rsidR="00F67107" w:rsidRDefault="00F67107" w:rsidP="00EF7EAA">
      <w:pPr>
        <w:pStyle w:val="ListParagraph"/>
        <w:jc w:val="both"/>
        <w:rPr>
          <w:sz w:val="28"/>
          <w:szCs w:val="28"/>
        </w:rPr>
      </w:pPr>
    </w:p>
    <w:p w:rsidR="00F67107" w:rsidRDefault="00F67107" w:rsidP="00EF7EAA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Agenda </w:t>
      </w:r>
    </w:p>
    <w:p w:rsidR="00116A9C" w:rsidRDefault="00116A9C" w:rsidP="00EF7E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Motion: Approval of Agenda</w:t>
      </w:r>
      <w:r w:rsidR="00485B22">
        <w:rPr>
          <w:sz w:val="28"/>
          <w:szCs w:val="28"/>
        </w:rPr>
        <w:t xml:space="preserve"> </w:t>
      </w:r>
    </w:p>
    <w:p w:rsidR="00116A9C" w:rsidRPr="00116A9C" w:rsidRDefault="00116A9C" w:rsidP="00EF7E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Disposition: Approved Unanimously</w:t>
      </w:r>
    </w:p>
    <w:p w:rsidR="009B3551" w:rsidRPr="00EF7EAA" w:rsidRDefault="009B3551" w:rsidP="00EF7EAA">
      <w:pPr>
        <w:ind w:left="360"/>
        <w:jc w:val="both"/>
        <w:rPr>
          <w:sz w:val="28"/>
          <w:szCs w:val="28"/>
        </w:rPr>
      </w:pPr>
    </w:p>
    <w:p w:rsidR="00116A9C" w:rsidRPr="00116A9C" w:rsidRDefault="00116A9C" w:rsidP="00EF7EAA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116A9C">
        <w:rPr>
          <w:sz w:val="28"/>
          <w:szCs w:val="28"/>
        </w:rPr>
        <w:t>Approval of</w:t>
      </w:r>
      <w:r w:rsidR="008B2B7C">
        <w:rPr>
          <w:sz w:val="28"/>
          <w:szCs w:val="28"/>
        </w:rPr>
        <w:t xml:space="preserve"> </w:t>
      </w:r>
      <w:r w:rsidRPr="00116A9C">
        <w:rPr>
          <w:sz w:val="28"/>
          <w:szCs w:val="28"/>
        </w:rPr>
        <w:t>Minutes</w:t>
      </w:r>
    </w:p>
    <w:p w:rsidR="00AC54E1" w:rsidRDefault="00116A9C" w:rsidP="00EF7E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Motion: Approval of</w:t>
      </w:r>
      <w:r w:rsidR="008B2B7C">
        <w:rPr>
          <w:sz w:val="28"/>
          <w:szCs w:val="28"/>
        </w:rPr>
        <w:t xml:space="preserve"> Minutes</w:t>
      </w:r>
    </w:p>
    <w:p w:rsidR="00116A9C" w:rsidRPr="00116A9C" w:rsidRDefault="00116A9C" w:rsidP="00EF7E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Disposition: Approved Unanimously</w:t>
      </w:r>
    </w:p>
    <w:p w:rsidR="00E904C5" w:rsidRDefault="00E904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B4F" w:rsidRPr="00EF7EAA" w:rsidRDefault="007579BD" w:rsidP="00EF7EAA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EF7EAA">
        <w:rPr>
          <w:sz w:val="28"/>
          <w:szCs w:val="28"/>
        </w:rPr>
        <w:lastRenderedPageBreak/>
        <w:t>New Business:</w:t>
      </w:r>
      <w:r w:rsidR="00CB54F1" w:rsidRPr="00EF7EAA">
        <w:rPr>
          <w:sz w:val="28"/>
          <w:szCs w:val="28"/>
        </w:rPr>
        <w:t xml:space="preserve"> </w:t>
      </w:r>
      <w:bookmarkStart w:id="0" w:name="_GoBack"/>
      <w:bookmarkEnd w:id="0"/>
    </w:p>
    <w:p w:rsidR="00AC54E1" w:rsidRDefault="00AC54E1" w:rsidP="009B3551">
      <w:pPr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Review of Lee County website: Noted that Lee county is not comparable to Okaloosa County, and possibly Charlotte County FL could join in the July meeting. </w:t>
      </w:r>
    </w:p>
    <w:p w:rsidR="009B3551" w:rsidRPr="00F94BBE" w:rsidRDefault="009B3551" w:rsidP="00EF7EAA">
      <w:pPr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</w:p>
    <w:p w:rsidR="0070401D" w:rsidRPr="006F5710" w:rsidRDefault="0070401D" w:rsidP="00EF7EAA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6F5710">
        <w:rPr>
          <w:sz w:val="28"/>
          <w:szCs w:val="28"/>
        </w:rPr>
        <w:t>Old Business:</w:t>
      </w:r>
    </w:p>
    <w:p w:rsidR="00AC54E1" w:rsidRPr="00AC54E1" w:rsidRDefault="00AC54E1" w:rsidP="00EF7EAA">
      <w:pPr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B3551">
        <w:rPr>
          <w:sz w:val="28"/>
          <w:szCs w:val="28"/>
        </w:rPr>
        <w:t>.</w:t>
      </w:r>
      <w:r w:rsidR="009B3551">
        <w:rPr>
          <w:sz w:val="28"/>
          <w:szCs w:val="28"/>
        </w:rPr>
        <w:tab/>
      </w:r>
      <w:r>
        <w:rPr>
          <w:sz w:val="28"/>
          <w:szCs w:val="28"/>
        </w:rPr>
        <w:t xml:space="preserve">Speaker from Palm Beach County to present at May meeting. </w:t>
      </w:r>
    </w:p>
    <w:p w:rsidR="0070401D" w:rsidRPr="00AC54E1" w:rsidRDefault="00AC54E1" w:rsidP="00EF7EA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Committee Resolution and Quorum discussion: Yet to be adopted. Until resolution is passed, follow standard quorum requirement. </w:t>
      </w:r>
    </w:p>
    <w:p w:rsidR="0070401D" w:rsidRDefault="00AC54E1" w:rsidP="00EF7EA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Incentives for businesses: Lists of restaurants being formed. </w:t>
      </w:r>
    </w:p>
    <w:p w:rsidR="00AC54E1" w:rsidRPr="00AC54E1" w:rsidRDefault="00AC54E1" w:rsidP="00EF7EA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Schools/Education: CBA schedule of events. 3-4 weekly with Grasses for Classes. Summer Camp with Girl Scouts.</w:t>
      </w:r>
    </w:p>
    <w:p w:rsidR="00B30CFC" w:rsidRPr="00CB2FE1" w:rsidRDefault="00B30CFC" w:rsidP="00EF7EA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CB2FE1">
        <w:rPr>
          <w:sz w:val="28"/>
          <w:szCs w:val="28"/>
        </w:rPr>
        <w:t xml:space="preserve">WM Recycling Center: </w:t>
      </w:r>
      <w:r w:rsidR="00CB54F1" w:rsidRPr="00CB2FE1">
        <w:rPr>
          <w:sz w:val="28"/>
          <w:szCs w:val="28"/>
        </w:rPr>
        <w:t xml:space="preserve">Groundbreaking </w:t>
      </w:r>
      <w:r w:rsidR="00CB2FE1">
        <w:rPr>
          <w:sz w:val="28"/>
          <w:szCs w:val="28"/>
        </w:rPr>
        <w:t>Friday, April 21</w:t>
      </w:r>
      <w:r w:rsidR="00CB2FE1" w:rsidRPr="00CB2FE1">
        <w:rPr>
          <w:sz w:val="28"/>
          <w:szCs w:val="28"/>
          <w:vertAlign w:val="superscript"/>
        </w:rPr>
        <w:t>st</w:t>
      </w:r>
      <w:r w:rsidR="00CB2FE1">
        <w:rPr>
          <w:sz w:val="28"/>
          <w:szCs w:val="28"/>
        </w:rPr>
        <w:t xml:space="preserve"> at 9:30 am. December of 2024 set for opening. </w:t>
      </w:r>
    </w:p>
    <w:p w:rsidR="008C0A14" w:rsidRDefault="006F5710" w:rsidP="00EF7EA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Trex: </w:t>
      </w:r>
      <w:r w:rsidR="00CB2FE1">
        <w:rPr>
          <w:sz w:val="28"/>
          <w:szCs w:val="28"/>
        </w:rPr>
        <w:t>Tied up with the grant process until 2024.</w:t>
      </w:r>
      <w:r w:rsidR="00CB54F1">
        <w:rPr>
          <w:sz w:val="28"/>
          <w:szCs w:val="28"/>
        </w:rPr>
        <w:t xml:space="preserve"> </w:t>
      </w:r>
    </w:p>
    <w:p w:rsidR="00F94BBE" w:rsidRDefault="00F94BBE" w:rsidP="00EF7EA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Getting the word out on recycling</w:t>
      </w:r>
      <w:r w:rsidR="008C0A14">
        <w:rPr>
          <w:sz w:val="28"/>
          <w:szCs w:val="28"/>
        </w:rPr>
        <w:t xml:space="preserve">: </w:t>
      </w:r>
    </w:p>
    <w:p w:rsidR="00CB2FE1" w:rsidRDefault="00CB2FE1" w:rsidP="00EF7EAA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 6</w:t>
      </w:r>
      <w:r w:rsidRPr="00CB2F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Spring </w:t>
      </w:r>
      <w:r w:rsidR="009B3551">
        <w:rPr>
          <w:sz w:val="28"/>
          <w:szCs w:val="28"/>
        </w:rPr>
        <w:t>into</w:t>
      </w:r>
      <w:r>
        <w:rPr>
          <w:sz w:val="28"/>
          <w:szCs w:val="28"/>
        </w:rPr>
        <w:t xml:space="preserve"> Nature Event</w:t>
      </w:r>
    </w:p>
    <w:p w:rsidR="00CB2FE1" w:rsidRDefault="00CB2FE1" w:rsidP="00EF7EAA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 26</w:t>
      </w:r>
      <w:r w:rsidRPr="00CB2F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Shred Event at Crestview Library</w:t>
      </w:r>
    </w:p>
    <w:p w:rsidR="00CB2FE1" w:rsidRDefault="00CB2FE1" w:rsidP="00EF7EAA">
      <w:pPr>
        <w:pStyle w:val="ListParagraph"/>
        <w:ind w:left="360"/>
        <w:jc w:val="both"/>
        <w:rPr>
          <w:sz w:val="28"/>
          <w:szCs w:val="28"/>
        </w:rPr>
      </w:pPr>
    </w:p>
    <w:p w:rsidR="0070401D" w:rsidRPr="00F94BBE" w:rsidRDefault="0070401D" w:rsidP="00EF7EA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94BBE">
        <w:rPr>
          <w:sz w:val="28"/>
          <w:szCs w:val="28"/>
        </w:rPr>
        <w:t xml:space="preserve">Next meeting is </w:t>
      </w:r>
      <w:r w:rsidR="00CB2FE1">
        <w:rPr>
          <w:sz w:val="28"/>
          <w:szCs w:val="28"/>
        </w:rPr>
        <w:t>May 16th</w:t>
      </w:r>
      <w:r w:rsidR="008C0A14" w:rsidRPr="00F94BBE">
        <w:rPr>
          <w:sz w:val="28"/>
          <w:szCs w:val="28"/>
        </w:rPr>
        <w:t>, 2023.</w:t>
      </w:r>
    </w:p>
    <w:p w:rsidR="008C0A14" w:rsidRDefault="008C0A14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8C0A14" w:rsidRDefault="008C0A14" w:rsidP="00EF7E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Motion: Adjournment</w:t>
      </w:r>
    </w:p>
    <w:p w:rsidR="008C0A14" w:rsidRDefault="008C0A14" w:rsidP="00EF7E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Disposition: Approved Unanimously </w:t>
      </w:r>
    </w:p>
    <w:p w:rsidR="009B3551" w:rsidRPr="00EF7EAA" w:rsidRDefault="009B3551" w:rsidP="00EF7EAA">
      <w:pPr>
        <w:spacing w:after="0"/>
        <w:ind w:left="360"/>
        <w:jc w:val="both"/>
        <w:rPr>
          <w:sz w:val="28"/>
          <w:szCs w:val="28"/>
        </w:rPr>
      </w:pPr>
    </w:p>
    <w:p w:rsidR="0070401D" w:rsidRPr="00F94BBE" w:rsidRDefault="0070401D" w:rsidP="00EF7EAA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94BBE">
        <w:rPr>
          <w:sz w:val="28"/>
          <w:szCs w:val="28"/>
        </w:rPr>
        <w:t xml:space="preserve">Adjourn @ </w:t>
      </w:r>
      <w:r w:rsidR="00CB2FE1">
        <w:rPr>
          <w:sz w:val="28"/>
          <w:szCs w:val="28"/>
        </w:rPr>
        <w:t xml:space="preserve">2:33 </w:t>
      </w:r>
      <w:r w:rsidR="008C0A14" w:rsidRPr="00F94BBE">
        <w:rPr>
          <w:sz w:val="28"/>
          <w:szCs w:val="28"/>
        </w:rPr>
        <w:t>pm</w:t>
      </w:r>
    </w:p>
    <w:p w:rsidR="0070401D" w:rsidRDefault="0070401D" w:rsidP="00EF7EAA">
      <w:pPr>
        <w:pStyle w:val="ListParagraph"/>
        <w:jc w:val="both"/>
        <w:rPr>
          <w:sz w:val="28"/>
          <w:szCs w:val="28"/>
        </w:rPr>
      </w:pPr>
    </w:p>
    <w:p w:rsidR="0070401D" w:rsidRPr="0070401D" w:rsidRDefault="0070401D" w:rsidP="00EF7E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CB2FE1">
        <w:rPr>
          <w:sz w:val="28"/>
          <w:szCs w:val="28"/>
        </w:rPr>
        <w:t>2:33</w:t>
      </w:r>
      <w:r>
        <w:rPr>
          <w:sz w:val="28"/>
          <w:szCs w:val="28"/>
        </w:rPr>
        <w:t xml:space="preserve"> pm.</w:t>
      </w:r>
    </w:p>
    <w:p w:rsidR="00F67107" w:rsidRPr="00EF7EAA" w:rsidRDefault="00F67107" w:rsidP="00EF7EAA">
      <w:pPr>
        <w:jc w:val="both"/>
        <w:rPr>
          <w:sz w:val="28"/>
          <w:szCs w:val="28"/>
        </w:rPr>
      </w:pPr>
    </w:p>
    <w:sectPr w:rsidR="00F67107" w:rsidRPr="00EF7E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C5" w:rsidRDefault="00E904C5" w:rsidP="00E904C5">
      <w:pPr>
        <w:spacing w:after="0" w:line="240" w:lineRule="auto"/>
      </w:pPr>
      <w:r>
        <w:separator/>
      </w:r>
    </w:p>
  </w:endnote>
  <w:endnote w:type="continuationSeparator" w:id="0">
    <w:p w:rsidR="00E904C5" w:rsidRDefault="00E904C5" w:rsidP="00E9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1918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904C5" w:rsidRPr="00E904C5" w:rsidRDefault="00E904C5">
            <w:pPr>
              <w:pStyle w:val="Footer"/>
              <w:jc w:val="right"/>
            </w:pPr>
            <w:r w:rsidRPr="00E904C5">
              <w:t xml:space="preserve">Page </w:t>
            </w:r>
            <w:r w:rsidRPr="00EF7EAA">
              <w:rPr>
                <w:bCs/>
                <w:sz w:val="24"/>
                <w:szCs w:val="24"/>
              </w:rPr>
              <w:fldChar w:fldCharType="begin"/>
            </w:r>
            <w:r w:rsidRPr="00EF7EAA">
              <w:rPr>
                <w:bCs/>
              </w:rPr>
              <w:instrText xml:space="preserve"> PAGE </w:instrText>
            </w:r>
            <w:r w:rsidRPr="00EF7EAA">
              <w:rPr>
                <w:bCs/>
                <w:sz w:val="24"/>
                <w:szCs w:val="24"/>
              </w:rPr>
              <w:fldChar w:fldCharType="separate"/>
            </w:r>
            <w:r w:rsidRPr="00EF7EAA">
              <w:rPr>
                <w:bCs/>
                <w:noProof/>
              </w:rPr>
              <w:t>2</w:t>
            </w:r>
            <w:r w:rsidRPr="00EF7EAA">
              <w:rPr>
                <w:bCs/>
                <w:sz w:val="24"/>
                <w:szCs w:val="24"/>
              </w:rPr>
              <w:fldChar w:fldCharType="end"/>
            </w:r>
            <w:r w:rsidRPr="00E904C5">
              <w:t xml:space="preserve"> of </w:t>
            </w:r>
            <w:r w:rsidRPr="00EF7EAA">
              <w:rPr>
                <w:bCs/>
                <w:sz w:val="24"/>
                <w:szCs w:val="24"/>
              </w:rPr>
              <w:fldChar w:fldCharType="begin"/>
            </w:r>
            <w:r w:rsidRPr="00EF7EAA">
              <w:rPr>
                <w:bCs/>
              </w:rPr>
              <w:instrText xml:space="preserve"> NUMPAGES  </w:instrText>
            </w:r>
            <w:r w:rsidRPr="00EF7EAA">
              <w:rPr>
                <w:bCs/>
                <w:sz w:val="24"/>
                <w:szCs w:val="24"/>
              </w:rPr>
              <w:fldChar w:fldCharType="separate"/>
            </w:r>
            <w:r w:rsidRPr="00EF7EAA">
              <w:rPr>
                <w:bCs/>
                <w:noProof/>
              </w:rPr>
              <w:t>2</w:t>
            </w:r>
            <w:r w:rsidRPr="00EF7E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4C5" w:rsidRPr="00E904C5" w:rsidRDefault="00E90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C5" w:rsidRDefault="00E904C5" w:rsidP="00E904C5">
      <w:pPr>
        <w:spacing w:after="0" w:line="240" w:lineRule="auto"/>
      </w:pPr>
      <w:r>
        <w:separator/>
      </w:r>
    </w:p>
  </w:footnote>
  <w:footnote w:type="continuationSeparator" w:id="0">
    <w:p w:rsidR="00E904C5" w:rsidRDefault="00E904C5" w:rsidP="00E9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BDE"/>
    <w:multiLevelType w:val="hybridMultilevel"/>
    <w:tmpl w:val="7AEE589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13B5559"/>
    <w:multiLevelType w:val="hybridMultilevel"/>
    <w:tmpl w:val="4D5C4392"/>
    <w:lvl w:ilvl="0" w:tplc="B2166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24A5"/>
    <w:multiLevelType w:val="hybridMultilevel"/>
    <w:tmpl w:val="90D014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9F0"/>
    <w:multiLevelType w:val="hybridMultilevel"/>
    <w:tmpl w:val="B8FC3C40"/>
    <w:lvl w:ilvl="0" w:tplc="24C054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0ACA"/>
    <w:multiLevelType w:val="hybridMultilevel"/>
    <w:tmpl w:val="2AD206CC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35F7E"/>
    <w:multiLevelType w:val="hybridMultilevel"/>
    <w:tmpl w:val="CDA2510A"/>
    <w:lvl w:ilvl="0" w:tplc="F756423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70F12"/>
    <w:multiLevelType w:val="hybridMultilevel"/>
    <w:tmpl w:val="9580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64446"/>
    <w:multiLevelType w:val="hybridMultilevel"/>
    <w:tmpl w:val="6A02560A"/>
    <w:lvl w:ilvl="0" w:tplc="B79C7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903ED"/>
    <w:multiLevelType w:val="hybridMultilevel"/>
    <w:tmpl w:val="6FFA2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2E452E"/>
    <w:multiLevelType w:val="hybridMultilevel"/>
    <w:tmpl w:val="247878AA"/>
    <w:lvl w:ilvl="0" w:tplc="AE4AB76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8533EB6"/>
    <w:multiLevelType w:val="hybridMultilevel"/>
    <w:tmpl w:val="0E38F2A6"/>
    <w:lvl w:ilvl="0" w:tplc="D29074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20ED4"/>
    <w:multiLevelType w:val="hybridMultilevel"/>
    <w:tmpl w:val="59601474"/>
    <w:lvl w:ilvl="0" w:tplc="5394E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10D72"/>
    <w:multiLevelType w:val="hybridMultilevel"/>
    <w:tmpl w:val="979E0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20"/>
    <w:rsid w:val="00073E47"/>
    <w:rsid w:val="00093F16"/>
    <w:rsid w:val="00116A9C"/>
    <w:rsid w:val="002B1853"/>
    <w:rsid w:val="0033778A"/>
    <w:rsid w:val="003570C4"/>
    <w:rsid w:val="003751FC"/>
    <w:rsid w:val="003B3B20"/>
    <w:rsid w:val="00431075"/>
    <w:rsid w:val="00485B22"/>
    <w:rsid w:val="005942FA"/>
    <w:rsid w:val="006F5710"/>
    <w:rsid w:val="0070401D"/>
    <w:rsid w:val="00714F29"/>
    <w:rsid w:val="00742658"/>
    <w:rsid w:val="007579BD"/>
    <w:rsid w:val="008214A5"/>
    <w:rsid w:val="00825179"/>
    <w:rsid w:val="008674C8"/>
    <w:rsid w:val="008756A9"/>
    <w:rsid w:val="008A74BB"/>
    <w:rsid w:val="008B2B7C"/>
    <w:rsid w:val="008C0A14"/>
    <w:rsid w:val="0096071A"/>
    <w:rsid w:val="00994A68"/>
    <w:rsid w:val="009B3551"/>
    <w:rsid w:val="009E38CA"/>
    <w:rsid w:val="00AC54E1"/>
    <w:rsid w:val="00B30CFC"/>
    <w:rsid w:val="00CB2FE1"/>
    <w:rsid w:val="00CB54F1"/>
    <w:rsid w:val="00CC1977"/>
    <w:rsid w:val="00D92557"/>
    <w:rsid w:val="00DD26E6"/>
    <w:rsid w:val="00E8631D"/>
    <w:rsid w:val="00E904C5"/>
    <w:rsid w:val="00EF7EAA"/>
    <w:rsid w:val="00F67107"/>
    <w:rsid w:val="00F94BBE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253A"/>
  <w15:chartTrackingRefBased/>
  <w15:docId w15:val="{78A921AC-F7AD-404E-A0B8-23BE933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5"/>
  </w:style>
  <w:style w:type="paragraph" w:styleId="Footer">
    <w:name w:val="footer"/>
    <w:basedOn w:val="Normal"/>
    <w:link w:val="FooterChar"/>
    <w:uiPriority w:val="99"/>
    <w:unhideWhenUsed/>
    <w:rsid w:val="00E9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Scott R. Henson</cp:lastModifiedBy>
  <cp:revision>3</cp:revision>
  <dcterms:created xsi:type="dcterms:W3CDTF">2023-04-24T14:35:00Z</dcterms:created>
  <dcterms:modified xsi:type="dcterms:W3CDTF">2023-04-24T15:57:00Z</dcterms:modified>
</cp:coreProperties>
</file>